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790E78">
        <w:rPr>
          <w:rFonts w:ascii="Arial" w:hAnsi="Arial" w:cs="Arial"/>
          <w:b/>
          <w:bCs/>
          <w:sz w:val="24"/>
          <w:szCs w:val="24"/>
        </w:rPr>
        <w:t>0199</w:t>
      </w:r>
      <w:bookmarkStart w:id="2" w:name="_GoBack"/>
      <w:bookmarkEnd w:id="2"/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>Revised from</w:t>
      </w:r>
      <w:r w:rsidR="00790E78">
        <w:rPr>
          <w:rFonts w:ascii="Arial" w:hAnsi="Arial" w:cs="Arial"/>
          <w:bCs/>
          <w:i/>
        </w:rPr>
        <w:t xml:space="preserve"> </w:t>
      </w:r>
      <w:r w:rsidR="00790E78" w:rsidRPr="00790E78">
        <w:rPr>
          <w:rFonts w:ascii="Arial" w:hAnsi="Arial" w:cs="Arial"/>
          <w:bCs/>
          <w:i/>
        </w:rPr>
        <w:t>S3i160164</w:t>
      </w:r>
      <w:r>
        <w:rPr>
          <w:rFonts w:ascii="Arial" w:hAnsi="Arial" w:cs="Arial"/>
          <w:bCs/>
          <w:i/>
        </w:rPr>
        <w:t xml:space="preserve"> 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#4 to LIV</w:t>
      </w:r>
      <w:r w:rsidR="00617168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#4, network provided location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1564D5" w:rsidRDefault="001564D5" w:rsidP="001564D5">
      <w:pPr>
        <w:pStyle w:val="berschrift2"/>
      </w:pPr>
    </w:p>
    <w:p w:rsidR="001564D5" w:rsidRDefault="001564D5" w:rsidP="001564D5">
      <w:pPr>
        <w:pStyle w:val="berschrift2"/>
        <w:rPr>
          <w:lang w:eastAsia="zh-CN"/>
        </w:rPr>
      </w:pPr>
      <w:r>
        <w:t>5.4</w:t>
      </w:r>
      <w:r>
        <w:tab/>
        <w:t>Key Issue #4 – Obtaining Network Provided Location</w:t>
      </w:r>
      <w:bookmarkEnd w:id="0"/>
      <w:bookmarkEnd w:id="1"/>
    </w:p>
    <w:p w:rsidR="001564D5" w:rsidRDefault="001564D5" w:rsidP="001564D5">
      <w:pPr>
        <w:pStyle w:val="berschrift3"/>
        <w:rPr>
          <w:ins w:id="3" w:author="DCM" w:date="2016-04-18T19:10:00Z"/>
          <w:rFonts w:eastAsia="SimSun"/>
        </w:rPr>
      </w:pPr>
      <w:bookmarkStart w:id="4" w:name="_Toc442729288"/>
      <w:bookmarkStart w:id="5" w:name="_Toc442729872"/>
      <w:r>
        <w:rPr>
          <w:rFonts w:eastAsia="SimSun"/>
        </w:rPr>
        <w:t>5.4.1</w:t>
      </w:r>
      <w:r>
        <w:rPr>
          <w:rFonts w:eastAsia="SimSun"/>
        </w:rPr>
        <w:tab/>
        <w:t>Description</w:t>
      </w:r>
      <w:bookmarkEnd w:id="4"/>
      <w:bookmarkEnd w:id="5"/>
    </w:p>
    <w:p w:rsidR="001564D5" w:rsidRPr="00C15314" w:rsidRDefault="001564D5">
      <w:pPr>
        <w:rPr>
          <w:rPrChange w:id="6" w:author="DCM" w:date="2016-04-18T19:10:00Z">
            <w:rPr>
              <w:rFonts w:eastAsia="SimSun"/>
            </w:rPr>
          </w:rPrChange>
        </w:rPr>
        <w:pPrChange w:id="7" w:author="DCM" w:date="2016-04-18T19:10:00Z">
          <w:pPr>
            <w:pStyle w:val="berschrift3"/>
          </w:pPr>
        </w:pPrChange>
      </w:pPr>
      <w:ins w:id="8" w:author="DCM" w:date="2016-04-18T19:10:00Z">
        <w:r>
          <w:t>It shall be possible to i</w:t>
        </w:r>
      </w:ins>
      <w:ins w:id="9" w:author="DCM" w:date="2016-04-18T21:13:00Z">
        <w:r>
          <w:t>nclude network provided location in IRI.</w:t>
        </w:r>
      </w:ins>
    </w:p>
    <w:p w:rsidR="001564D5" w:rsidDel="001D1FB3" w:rsidRDefault="001564D5" w:rsidP="001564D5">
      <w:pPr>
        <w:pStyle w:val="EditorsNote"/>
        <w:rPr>
          <w:del w:id="10" w:author="DCM" w:date="2016-04-18T21:13:00Z"/>
        </w:rPr>
      </w:pPr>
      <w:del w:id="11" w:author="DCM" w:date="2016-04-18T21:13:00Z">
        <w:r w:rsidDel="001D1FB3">
          <w:delText>Editor's Note:</w:delText>
        </w:r>
        <w:r w:rsidDel="001D1FB3">
          <w:tab/>
          <w:delText>Describe the key Issue (i.e. problem statement), including technical constraints and interpretations.</w:delText>
        </w:r>
      </w:del>
    </w:p>
    <w:p w:rsidR="001564D5" w:rsidRPr="00025CB8" w:rsidRDefault="001564D5" w:rsidP="001564D5">
      <w:pPr>
        <w:pStyle w:val="berschrift3"/>
        <w:rPr>
          <w:lang w:eastAsia="zh-CN"/>
        </w:rPr>
      </w:pPr>
      <w:bookmarkStart w:id="12" w:name="_Toc442729289"/>
      <w:bookmarkStart w:id="13" w:name="_Toc442729873"/>
      <w:r>
        <w:rPr>
          <w:lang w:eastAsia="zh-CN"/>
        </w:rPr>
        <w:t>5.4.2</w:t>
      </w:r>
      <w:r>
        <w:rPr>
          <w:lang w:eastAsia="zh-CN"/>
        </w:rPr>
        <w:tab/>
        <w:t>Architectural Requirements</w:t>
      </w:r>
      <w:bookmarkEnd w:id="12"/>
      <w:bookmarkEnd w:id="13"/>
      <w:r>
        <w:rPr>
          <w:lang w:eastAsia="zh-CN"/>
        </w:rPr>
        <w:t xml:space="preserve"> </w:t>
      </w:r>
    </w:p>
    <w:p w:rsidR="001564D5" w:rsidRDefault="001564D5">
      <w:pPr>
        <w:rPr>
          <w:ins w:id="14" w:author="DCM" w:date="2016-04-17T17:20:00Z"/>
        </w:rPr>
        <w:pPrChange w:id="15" w:author="DCM" w:date="2016-04-18T21:18:00Z">
          <w:pPr>
            <w:pStyle w:val="EditorsNote"/>
          </w:pPr>
        </w:pPrChange>
      </w:pPr>
      <w:del w:id="16" w:author="DCM" w:date="2016-04-15T18:28:00Z">
        <w:r w:rsidDel="00606F45">
          <w:delText>Editor's Note:</w:delText>
        </w:r>
        <w:r w:rsidDel="00606F45">
          <w:tab/>
          <w:delText xml:space="preserve">Capture agreements on architectural requirements for solving the key issue. This </w:delText>
        </w:r>
        <w:r w:rsidDel="00606F45">
          <w:rPr>
            <w:rFonts w:eastAsia="SimSun"/>
            <w:kern w:val="2"/>
            <w:lang w:eastAsia="zh-CN"/>
          </w:rPr>
          <w:delText>clause </w:delText>
        </w:r>
        <w:r w:rsidDel="00606F45">
          <w:delText>may be omitted if deemed unnecessary.</w:delText>
        </w:r>
      </w:del>
      <w:ins w:id="17" w:author="DCM" w:date="2016-04-18T21:18:00Z">
        <w:r>
          <w:t>N</w:t>
        </w:r>
      </w:ins>
      <w:ins w:id="18" w:author="DCM" w:date="2016-04-18T21:13:00Z">
        <w:r>
          <w:t xml:space="preserve">etwork provided location </w:t>
        </w:r>
      </w:ins>
      <w:ins w:id="19" w:author="DCM" w:date="2016-04-18T21:18:00Z">
        <w:r>
          <w:t xml:space="preserve">shall be </w:t>
        </w:r>
      </w:ins>
      <w:ins w:id="20" w:author="DCM" w:date="2016-04-27T15:06:00Z">
        <w:r w:rsidR="00AD426F">
          <w:t xml:space="preserve">provided to the </w:t>
        </w:r>
      </w:ins>
      <w:ins w:id="21" w:author="DCM" w:date="2016-04-17T17:26:00Z">
        <w:r w:rsidR="00AD426F">
          <w:t>L</w:t>
        </w:r>
      </w:ins>
      <w:ins w:id="22" w:author="DCM" w:date="2016-04-27T15:06:00Z">
        <w:r w:rsidR="00AD426F">
          <w:t>E</w:t>
        </w:r>
      </w:ins>
      <w:ins w:id="23" w:author="DCM" w:date="2016-04-17T17:26:00Z">
        <w:r w:rsidR="00AD426F">
          <w:t>M</w:t>
        </w:r>
        <w:r>
          <w:t>F</w:t>
        </w:r>
      </w:ins>
      <w:ins w:id="24" w:author="DCM" w:date="2016-04-27T15:06:00Z">
        <w:r w:rsidR="00AD426F">
          <w:t xml:space="preserve"> correlated to other reported IRI</w:t>
        </w:r>
      </w:ins>
      <w:ins w:id="25" w:author="DCM" w:date="2016-04-27T15:07:00Z">
        <w:r w:rsidR="00AD426F">
          <w:t xml:space="preserve"> related to the target</w:t>
        </w:r>
      </w:ins>
      <w:ins w:id="26" w:author="DCM" w:date="2016-04-17T17:27:00Z">
        <w:r>
          <w:t>.</w:t>
        </w:r>
      </w:ins>
      <w:ins w:id="27" w:author="DCM" w:date="2016-04-27T15:05:00Z">
        <w:r w:rsidR="00AD426F">
          <w:t xml:space="preserve"> </w:t>
        </w:r>
      </w:ins>
    </w:p>
    <w:p w:rsidR="001564D5" w:rsidRDefault="001564D5">
      <w:pPr>
        <w:pPrChange w:id="28" w:author="DCM" w:date="2016-04-15T18:30:00Z">
          <w:pPr>
            <w:pStyle w:val="EditorsNote"/>
          </w:pPr>
        </w:pPrChange>
      </w:pPr>
    </w:p>
    <w:p w:rsidR="001564D5" w:rsidRDefault="001564D5" w:rsidP="001564D5">
      <w:pPr>
        <w:pStyle w:val="berschrift3"/>
        <w:rPr>
          <w:ins w:id="29" w:author="DCM" w:date="2016-04-17T17:28:00Z"/>
          <w:lang w:eastAsia="zh-CN"/>
        </w:rPr>
      </w:pPr>
      <w:bookmarkStart w:id="30" w:name="_Toc442729290"/>
      <w:bookmarkStart w:id="31" w:name="_Toc442729874"/>
      <w:r>
        <w:rPr>
          <w:lang w:eastAsia="zh-CN"/>
        </w:rPr>
        <w:t>5.4.3</w:t>
      </w:r>
      <w:r>
        <w:rPr>
          <w:lang w:eastAsia="zh-CN"/>
        </w:rPr>
        <w:tab/>
        <w:t>Stage 3 Requirements</w:t>
      </w:r>
      <w:bookmarkEnd w:id="30"/>
      <w:bookmarkEnd w:id="31"/>
      <w:r>
        <w:rPr>
          <w:lang w:eastAsia="zh-CN"/>
        </w:rPr>
        <w:t xml:space="preserve"> </w:t>
      </w:r>
    </w:p>
    <w:p w:rsidR="001564D5" w:rsidRPr="00B81BCD" w:rsidDel="001D1FB3" w:rsidRDefault="00D03BF4">
      <w:pPr>
        <w:rPr>
          <w:del w:id="32" w:author="DCM" w:date="2016-04-18T21:17:00Z"/>
          <w:lang w:eastAsia="zh-CN"/>
        </w:rPr>
        <w:pPrChange w:id="33" w:author="DCM" w:date="2016-04-17T17:28:00Z">
          <w:pPr>
            <w:pStyle w:val="berschrift3"/>
          </w:pPr>
        </w:pPrChange>
      </w:pPr>
      <w:ins w:id="34" w:author="DCM" w:date="2016-04-27T15:10:00Z">
        <w:r>
          <w:rPr>
            <w:lang w:eastAsia="zh-CN"/>
          </w:rPr>
          <w:t>No stage 3 requirements</w:t>
        </w:r>
      </w:ins>
    </w:p>
    <w:p w:rsidR="001564D5" w:rsidDel="00B81BCD" w:rsidRDefault="001564D5" w:rsidP="001564D5">
      <w:pPr>
        <w:pStyle w:val="EditorsNote"/>
        <w:rPr>
          <w:del w:id="35" w:author="DCM" w:date="2016-04-17T17:28:00Z"/>
        </w:rPr>
      </w:pPr>
      <w:del w:id="36" w:author="DCM" w:date="2016-04-17T17:28:00Z">
        <w:r w:rsidDel="00B81BCD">
          <w:delText>Editor's Note:</w:delText>
        </w:r>
        <w:r w:rsidDel="00B81BCD">
          <w:tab/>
          <w:delText xml:space="preserve">Capture agreements on Stage 3 requirements for solving the key issue. This </w:delText>
        </w:r>
        <w:r w:rsidDel="00B81BCD">
          <w:rPr>
            <w:rFonts w:eastAsia="SimSun"/>
            <w:kern w:val="2"/>
            <w:lang w:eastAsia="zh-CN"/>
          </w:rPr>
          <w:delText>clause </w:delText>
        </w:r>
        <w:r w:rsidDel="00B81BCD">
          <w:delText>may be omitted if deemed unnecessary.</w:delText>
        </w:r>
      </w:del>
    </w:p>
    <w:p w:rsidR="001564D5" w:rsidRDefault="001564D5" w:rsidP="001564D5">
      <w:pPr>
        <w:pStyle w:val="berschrift3"/>
        <w:rPr>
          <w:ins w:id="37" w:author="DCM" w:date="2016-04-18T21:19:00Z"/>
          <w:lang w:eastAsia="zh-CN"/>
        </w:rPr>
      </w:pPr>
      <w:bookmarkStart w:id="38" w:name="_Toc442729291"/>
      <w:bookmarkStart w:id="39" w:name="_Toc442729875"/>
      <w:r>
        <w:rPr>
          <w:lang w:eastAsia="zh-CN"/>
        </w:rPr>
        <w:t>5.4.4</w:t>
      </w:r>
      <w:r>
        <w:rPr>
          <w:lang w:eastAsia="zh-CN"/>
        </w:rPr>
        <w:tab/>
        <w:t>Solution Approaches</w:t>
      </w:r>
      <w:bookmarkEnd w:id="38"/>
      <w:bookmarkEnd w:id="39"/>
    </w:p>
    <w:p w:rsidR="00D03BF4" w:rsidRDefault="00A51D31">
      <w:pPr>
        <w:pStyle w:val="berschrift3"/>
        <w:rPr>
          <w:ins w:id="40" w:author="DCM" w:date="2016-04-27T15:10:00Z"/>
        </w:rPr>
        <w:pPrChange w:id="41" w:author="DCM" w:date="2016-04-28T16:45:00Z">
          <w:pPr/>
        </w:pPrChange>
      </w:pPr>
      <w:ins w:id="42" w:author="DCM" w:date="2016-04-27T15:10:00Z">
        <w:r>
          <w:t>5.4.4.1</w:t>
        </w:r>
        <w:r>
          <w:tab/>
        </w:r>
        <w:r w:rsidR="00D03BF4">
          <w:t>MME provided location</w:t>
        </w:r>
      </w:ins>
    </w:p>
    <w:p w:rsidR="00D03BF4" w:rsidRDefault="00D03BF4" w:rsidP="00D03BF4">
      <w:pPr>
        <w:rPr>
          <w:ins w:id="43" w:author="DCM" w:date="2016-04-27T15:10:00Z"/>
        </w:rPr>
      </w:pPr>
      <w:ins w:id="44" w:author="DCM" w:date="2016-04-27T15:10:00Z">
        <w:r>
          <w:t xml:space="preserve">To make network provided location available at the LMISF, the MME shall include user location information in Modify Bearer Request messages sent to SGW for all roaming-in users. </w:t>
        </w:r>
      </w:ins>
    </w:p>
    <w:p w:rsidR="00D03BF4" w:rsidRDefault="00D03BF4">
      <w:pPr>
        <w:rPr>
          <w:ins w:id="45" w:author="DCM" w:date="2016-04-27T15:10:00Z"/>
        </w:rPr>
        <w:pPrChange w:id="46" w:author="DCM" w:date="2016-04-18T21:19:00Z">
          <w:pPr>
            <w:pStyle w:val="berschrift3"/>
          </w:pPr>
        </w:pPrChange>
      </w:pPr>
      <w:ins w:id="47" w:author="DCM" w:date="2016-04-27T15:10:00Z">
        <w:r>
          <w:t>The BBIFF shall forward this information to LMISF.</w:t>
        </w:r>
      </w:ins>
    </w:p>
    <w:p w:rsidR="001564D5" w:rsidRDefault="001564D5">
      <w:pPr>
        <w:rPr>
          <w:ins w:id="48" w:author="DCM" w:date="2016-04-18T21:19:00Z"/>
          <w:lang w:eastAsia="zh-CN"/>
        </w:rPr>
        <w:pPrChange w:id="49" w:author="DCM" w:date="2016-04-18T21:19:00Z">
          <w:pPr>
            <w:pStyle w:val="berschrift3"/>
          </w:pPr>
        </w:pPrChange>
      </w:pPr>
      <w:ins w:id="50" w:author="DCM" w:date="2016-04-18T21:19:00Z">
        <w:r>
          <w:rPr>
            <w:lang w:eastAsia="zh-CN"/>
          </w:rPr>
          <w:t>For all roaming in users, MME includes user location information in Modify Bearer Request messages. This ensures intra-PLMN undetectability.</w:t>
        </w:r>
      </w:ins>
    </w:p>
    <w:p w:rsidR="001564D5" w:rsidRPr="001D1FB3" w:rsidRDefault="001564D5">
      <w:pPr>
        <w:rPr>
          <w:lang w:eastAsia="zh-CN"/>
        </w:rPr>
        <w:pPrChange w:id="51" w:author="DCM" w:date="2016-04-18T21:19:00Z">
          <w:pPr>
            <w:pStyle w:val="berschrift3"/>
          </w:pPr>
        </w:pPrChange>
      </w:pPr>
      <w:ins w:id="52" w:author="DCM" w:date="2016-04-18T21:20:00Z">
        <w:r>
          <w:rPr>
            <w:lang w:eastAsia="zh-CN"/>
          </w:rPr>
          <w:t>BBIFF in SGW extracts this network provided location information and communicates it to LMISF.</w:t>
        </w:r>
      </w:ins>
      <w:ins w:id="53" w:author="DCM" w:date="2016-04-18T21:21:00Z">
        <w:r>
          <w:rPr>
            <w:lang w:eastAsia="zh-CN"/>
          </w:rPr>
          <w:t xml:space="preserve"> Thus LMISF is able to provide this information to DF2 when required.</w:t>
        </w:r>
      </w:ins>
      <w:ins w:id="54" w:author="DCM" w:date="2016-04-18T21:19:00Z">
        <w:r>
          <w:rPr>
            <w:lang w:eastAsia="zh-CN"/>
          </w:rPr>
          <w:t xml:space="preserve"> </w:t>
        </w:r>
      </w:ins>
    </w:p>
    <w:p w:rsidR="001564D5" w:rsidDel="001D1FB3" w:rsidRDefault="001564D5" w:rsidP="001564D5">
      <w:pPr>
        <w:pStyle w:val="EditorsNote"/>
        <w:rPr>
          <w:del w:id="55" w:author="DCM" w:date="2016-04-18T21:17:00Z"/>
        </w:rPr>
      </w:pPr>
      <w:del w:id="56" w:author="DCM" w:date="2016-04-18T21:17:00Z">
        <w:r w:rsidDel="001D1FB3">
          <w:delText>Editor's Note:</w:delText>
        </w:r>
        <w:r w:rsidDel="001D1FB3">
          <w:tab/>
          <w:delText>Describe approaches possible to solve the key issue described.</w:delText>
        </w:r>
      </w:del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613BF8"/>
    <w:rsid w:val="00617168"/>
    <w:rsid w:val="006E73D2"/>
    <w:rsid w:val="00790E78"/>
    <w:rsid w:val="008D05C7"/>
    <w:rsid w:val="00A01340"/>
    <w:rsid w:val="00A51D31"/>
    <w:rsid w:val="00AD426F"/>
    <w:rsid w:val="00B90609"/>
    <w:rsid w:val="00BB797D"/>
    <w:rsid w:val="00D03BF4"/>
    <w:rsid w:val="00F2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03B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03BF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5</cp:revision>
  <dcterms:created xsi:type="dcterms:W3CDTF">2016-04-27T22:11:00Z</dcterms:created>
  <dcterms:modified xsi:type="dcterms:W3CDTF">2016-04-29T15:39:00Z</dcterms:modified>
</cp:coreProperties>
</file>